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05" w:rsidRPr="00CF4A05" w:rsidRDefault="00CF4A05" w:rsidP="00CF4A05">
      <w:pPr>
        <w:spacing w:after="187" w:line="561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41"/>
          <w:szCs w:val="41"/>
          <w:lang w:eastAsia="ru-RU"/>
        </w:rPr>
      </w:pPr>
      <w:r w:rsidRPr="00CF4A05">
        <w:rPr>
          <w:rFonts w:ascii="Lato" w:eastAsia="Times New Roman" w:hAnsi="Lato" w:cs="Times New Roman"/>
          <w:color w:val="010101"/>
          <w:kern w:val="36"/>
          <w:sz w:val="41"/>
          <w:szCs w:val="41"/>
          <w:lang w:eastAsia="ru-RU"/>
        </w:rPr>
        <w:t>Как не стать жертвой террористического акта</w:t>
      </w:r>
    </w:p>
    <w:p w:rsidR="00CF4A05" w:rsidRPr="00CF4A05" w:rsidRDefault="00CF4A05" w:rsidP="00CF4A05">
      <w:pPr>
        <w:spacing w:after="187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61945" cy="1899920"/>
            <wp:effectExtent l="19050" t="0" r="0" b="0"/>
            <wp:docPr id="1" name="Рисунок 1" descr="Как не стать жертвой террористического а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не стать жертвой террористического акт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A05" w:rsidRPr="00CF4A05" w:rsidRDefault="00CF4A05" w:rsidP="00CF4A05">
      <w:pPr>
        <w:spacing w:after="0" w:line="411" w:lineRule="atLeast"/>
        <w:jc w:val="both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ОСНОВЫНЕ ПРИНЦИПЫ: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К террористическому акту невозможно заранее подготовиться.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Поэтому надо быть готовым к нему всегда.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Террористы выбирают для атак известные и заметные цели,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это могут быть крупные города, международные аэропорты, места проведения крупных международных мероприятий, международные курорты и т.д. Обязательным условием совершения атаки является возможность избежать пристального внимания правоохранительных структур, например досмотра до и после совершения теракта. Будьте внимательны, находясь в подобных местах.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Террористы действуют внезапно и, как правило, без предварительных предупреждений.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Будьте особо внимательны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во время путешествий. Обращайте внимание на подозрительные детали и мелочи - лучше сообщить о них сотрудникам правоохранительных органов. Никогда не принимайте пакеты от незнакомцев и никогда не оставляйте свой багаж без присмотра.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Всегда и везде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 xml:space="preserve"> 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Во-первых, механизм лифта может быть поврежден. Во-вторых, обычно испуганные люди бегут именно к лифтам. Лифты не рассчитаны на перевозку столь большого количества пассажиров - поэтому драгоценные минуты, 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lastRenderedPageBreak/>
        <w:t>необходимые для спасения, могут быть потеряны.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 зале ожидания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аэропорта, вокзала и т.д. старайтесь располагаться подальше от хрупких и тяжелых конструкций. В случае взрыва они могут упасть или разлететься на мелкие кусочки, которые выступят в роли осколков - как правило, именно они являются причиной большинства ранений.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 семье: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Разработайте план действий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в чрезвычайных обстоятельствах для членов Вашей семьи. У всех членов семьи должны быть телефоны, адреса электронной почты и иных контактов друг друга для оперативной связи. Эти координаты должны быть у учителей школы, куда ходит Ваш ребенок, у секретаря организации, в которой Вы работаете, у родственников и знакомых и т.д. Иногда системы связи, расположенные в одном районе, могут быть повреждены или обесточены, что сделает невозможным связаться друг с другом. Поэтому договоритесь, что в экстренных случаях Вы будете звонить знакомому или родственнику, живущему вдали от Вашего района. Назначьте место встречи, где вы сможете найти друг друга в экстренной ситуации.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Подготовьте "тревожную сумку":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минимальный набор вещей, немного продуктов длительного хранения, фонарик, батарейки, радиоприемник, воду, инструменты, копии важнейших документов.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На работе: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Террористы предпочитают взрывать высотные и известные здания, поскольку теракт, совершенный в подобных местах, имеет для них некий символический эффект. Если Вы работаете в таком здании или посещаете его: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Выясните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, где находятся резервные выходы.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Ознакомьтесь с планом эвакуации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из здания в случае ЧП.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Узнайте,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где хранятся средства противопожарной защиты и как ими пользоваться.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Постарайтесь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получить элементарные навыки оказания первой медицинской помощи.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 своем столе храните следующие предметы: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 xml:space="preserve">аптечку, шапочку из плотной ткани, носовой платок (платки), 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lastRenderedPageBreak/>
        <w:t>маленький радиоприемник и запасные батарейки к нему, фонарик и запасные батарейки, свисток.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Угроза взрыва бомбы: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i/>
          <w:iCs/>
          <w:color w:val="000000"/>
          <w:sz w:val="32"/>
          <w:lang w:eastAsia="ru-RU"/>
        </w:rPr>
        <w:t>Примерно в 20% случаев террористы заранее предупреждают о готовящемся взрыве.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Иногда они звонят обычным сотрудникам. Если к Вам поступил подобный звонок: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Постарайтесь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получить максимум информации о времени и месте взрыва. Постарайтесь записать все, что Вам говорит представитель террористов, - не полагайтесь на свою память.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Постарайтесь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как можно дольше удерживать звонящего на линии - это поможет спецслужбам идентифицировать телефонный аппарат, с которого был совершен звонок.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в здании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обнаружен подозрительный пакет (ящик и т.д.), ни в коем случае не прикасайтесь к нему и как можно скорее известите правоохранительные органы о месте его нахождения.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Во время эвакуации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старайтесь держаться подальше от окон.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Не толпитесь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перед эвакуированным зданием - освободите место для подъезда машин полиции, пожарных и т.д.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После взрыва бомбы: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Немедленно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покиньте здание: не пользуйтесь лифтами.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сразу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после взрыва начали качаться шкафы, с них стали падать книги, папки и т.д., ни в коем случае не пытайтесь удержать их - спрячьтесь под стол и переждите несколько минут.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начался пожар: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Подойдя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к закрытой двери, сначала дотроньтесь до нее - сверху, посередине и снизу. Если дверь горячая - открывать ее нельзя, потому что за ней бушует пожар. В этом случае ищите другой выход. Если дверь не нагрелась, открывайте ее медленно и осторожно.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Главная причина 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 xml:space="preserve">гибели людей при пожаре - дым и токсичные химические вещества, образующиеся при горении предметов, изготовленных из синтетических материалов. Задымление дезориентирует, а вдыхание газов может вызвать тяжелое отравление, помутнение и даже потерю сознания. Поэтому, покидая 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lastRenderedPageBreak/>
        <w:t>здание, старайтесь пригибаться как можно ниже. Прикройте рот и нос носовым платком, желательно влажным. Дышите только через него. Старайтесь дышать неглубоко.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в коридоре начался пожар, и Вы не можете выйти из кабинета, скатайте в рулон коврик и полотенца, смочите их водой и постарайтесь как можно плотнее заделать щели в двери. Немного приоткройте окно, но ни в коем случае не полностью. Выбросите в окно яркий кусок (желательно красной) материи, светите в окно фонариком, свистите, стучите по трубам, чтобы пожарные заметили, что в комнате кто-то есть. Кричите только в крайнем случае: как правило, человеческий крик крайне сложно услышать, кроме того, крик способен привести к печальным последствиям: крича, человек способен глубоко вдохнуть газ, образующийся в процессе горения, и потерять сознание.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Ваш дом (квартира) оказались вблизи эпицентра взрыва: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Осторожно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обойдите все помещения, чтобы проверить, нет ли утечек воды и газа, возгораний и т.д. В темноте ни в коем случае не зажигайте спички или свечи - пользуйтесь фонариком.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Немедленно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отключите все электроприборы. Погасите газ на плите и т.д.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Обзвоните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своих родных и близких и кратко сообщите о своем местонахождении, самочувствии и т.д. Без особой нужды не пользуйтесь телефоном - АТС может не справиться с потоком звонков.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Проверьте,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как обстоят дела у соседей - им может понадобиться помощь.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Вы находитесь вблизи места совершения теракта: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Сохраняйте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спокойствие и терпение.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Выполняйте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рекомендации местных официальных лиц.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Держите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включенными радио или ТВ для получения инструкций.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Вас эвакуируют из дома: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Оденьте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одежду с длинными рукавами, плотные брюки и обувь на толстой подошве. Это может защитить от осколков стекла.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Не оставляйте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дома домашних животных.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Во время эвакуации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 xml:space="preserve"> следуйте маршрутом, указанным властями. 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lastRenderedPageBreak/>
        <w:t>Не пытайтесь "срезать" путь, потому что некоторые районы или зоны могут быть закрыты для передвижения.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Старайтесь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держаться подальше от упавших линий электропередачи.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 самолете: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Следите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за окружением. Обращайте внимание на других пассажиров, которые ведут себя неадекватно. Если кто-то вызывает у Вас подозрение - сообщите об этом службе безопасности аэропорта или стюардессе.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Не доверяйте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стереотипам. Террористом может быть любой человек, вне зависимости от пола, возраста, национальности, стиля одежды и т.д.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 Вы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окажетесь в самолете, в котором действуют террористы, не проявляйте излишней инициативы, не провоцируйте их на совершение актов насилия в отношении пассажиров и экипажа.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Ваша главная задача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- остаться живым и невредимым. Помните, что Вы не сможете самостоятельно справиться с угонщиком. Это вдвойне опасно, потому что на борту могут оказаться его сообщники.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Знайте,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куда можно позвонить в случае опасности. Полезно сохранить в память телефона номера спецслужб. Может случиться так, что Ваш телефон окажется единственным средством связи с внешним миром.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Будьте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одной командой. Если самолет захвачен, Вы должны объединиться с другими пассажирами и членами экипажа. Не старайтесь повысить свой авторитет за счет заискивания с террористами. Выполняйте их команды и старайтесь, насколько это возможно, сохранять спокойствие.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Помощь жертвам: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Если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 xml:space="preserve"> человеку не угрожает немедленная опасность погибнуть в огне или в результате падения тяжелых конструкций, не выносите его из здания самостоятельно и не старайтесь оказывать медицинскую помощь. В ряде случаев это может привести к печальным последствиям, например, если у него сломан позвоночник, то малейшее движение может привести к 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lastRenderedPageBreak/>
        <w:t>повреждению спинного мозга.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</w: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Главная Ваша задача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t> - как можно быстрее привести к пострадавшему профессионалов.</w:t>
      </w:r>
    </w:p>
    <w:p w:rsidR="00CF4A05" w:rsidRPr="00CF4A05" w:rsidRDefault="00CF4A05" w:rsidP="00CF4A05">
      <w:pPr>
        <w:spacing w:after="0" w:line="411" w:lineRule="atLeast"/>
        <w:textAlignment w:val="baseline"/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</w:pPr>
      <w:r w:rsidRPr="00CF4A05">
        <w:rPr>
          <w:rFonts w:ascii="Lato" w:eastAsia="Times New Roman" w:hAnsi="Lato" w:cs="Times New Roman"/>
          <w:b/>
          <w:bCs/>
          <w:color w:val="000000"/>
          <w:sz w:val="32"/>
          <w:lang w:eastAsia="ru-RU"/>
        </w:rPr>
        <w:t>Материал предоставлен: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Краевым государственным казённым образовательным учреждением «Учебно-методический центр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по гражданской обороне, чрезвычайным ситуациям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и пожарной безопасности Красноярского края»</w:t>
      </w:r>
      <w:r w:rsidRPr="00CF4A05">
        <w:rPr>
          <w:rFonts w:ascii="Lato" w:eastAsia="Times New Roman" w:hAnsi="Lato" w:cs="Times New Roman"/>
          <w:color w:val="000000"/>
          <w:sz w:val="32"/>
          <w:szCs w:val="32"/>
          <w:lang w:eastAsia="ru-RU"/>
        </w:rPr>
        <w:br/>
        <w:t>Адрес: 660100, г. Красноярск, ул. Пролетарская, 155</w:t>
      </w:r>
    </w:p>
    <w:p w:rsidR="00D31D9B" w:rsidRDefault="00D31D9B"/>
    <w:sectPr w:rsidR="00D31D9B" w:rsidSect="00D3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CF4A05"/>
    <w:rsid w:val="00CF4A05"/>
    <w:rsid w:val="00D31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D9B"/>
  </w:style>
  <w:style w:type="paragraph" w:styleId="1">
    <w:name w:val="heading 1"/>
    <w:basedOn w:val="a"/>
    <w:link w:val="10"/>
    <w:uiPriority w:val="9"/>
    <w:qFormat/>
    <w:rsid w:val="00CF4A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A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CF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F4A05"/>
    <w:rPr>
      <w:b/>
      <w:bCs/>
    </w:rPr>
  </w:style>
  <w:style w:type="paragraph" w:styleId="a4">
    <w:name w:val="Normal (Web)"/>
    <w:basedOn w:val="a"/>
    <w:uiPriority w:val="99"/>
    <w:semiHidden/>
    <w:unhideWhenUsed/>
    <w:rsid w:val="00CF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4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A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3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3702">
          <w:marLeft w:val="0"/>
          <w:marRight w:val="561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2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1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408">
                              <w:marLeft w:val="0"/>
                              <w:marRight w:val="374"/>
                              <w:marTop w:val="94"/>
                              <w:marBottom w:val="18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8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3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38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1301</Words>
  <Characters>7417</Characters>
  <Application>Microsoft Office Word</Application>
  <DocSecurity>0</DocSecurity>
  <Lines>61</Lines>
  <Paragraphs>17</Paragraphs>
  <ScaleCrop>false</ScaleCrop>
  <Company/>
  <LinksUpToDate>false</LinksUpToDate>
  <CharactersWithSpaces>8701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2022-03-09T18:42:00Z</dcterms:created>
  <dcterms:modified xsi:type="dcterms:W3CDTF">2022-03-09T18:42:00Z</dcterms:modified>
</cp:coreProperties>
</file>